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49DAB" w14:textId="77777777" w:rsidR="00FB16E5" w:rsidRDefault="00FB16E5" w:rsidP="00FB16E5">
      <w:pPr>
        <w:tabs>
          <w:tab w:val="left" w:pos="312"/>
        </w:tabs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/>
          <w:bCs/>
          <w:color w:val="FF0000"/>
          <w:sz w:val="24"/>
        </w:rPr>
        <w:t xml:space="preserve">Supplementary Table 1.  </w:t>
      </w:r>
      <w:r>
        <w:rPr>
          <w:rFonts w:ascii="Times New Roman" w:hAnsi="Times New Roman"/>
          <w:color w:val="FF0000"/>
          <w:sz w:val="24"/>
        </w:rPr>
        <w:t>MIC of BBR combined with GEN on MRSA</w:t>
      </w:r>
    </w:p>
    <w:tbl>
      <w:tblPr>
        <w:tblW w:w="851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17"/>
        <w:gridCol w:w="1075"/>
        <w:gridCol w:w="1137"/>
        <w:gridCol w:w="1188"/>
        <w:gridCol w:w="1362"/>
        <w:gridCol w:w="1038"/>
        <w:gridCol w:w="1500"/>
      </w:tblGrid>
      <w:tr w:rsidR="00FB16E5" w14:paraId="463215B5" w14:textId="77777777" w:rsidTr="0092153F">
        <w:trPr>
          <w:trHeight w:val="285"/>
        </w:trPr>
        <w:tc>
          <w:tcPr>
            <w:tcW w:w="121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51694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I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D</w:t>
            </w:r>
          </w:p>
        </w:tc>
        <w:tc>
          <w:tcPr>
            <w:tcW w:w="2212" w:type="dxa"/>
            <w:gridSpan w:val="2"/>
            <w:tcBorders>
              <w:top w:val="single" w:sz="4" w:space="0" w:color="000000"/>
            </w:tcBorders>
            <w:vAlign w:val="center"/>
          </w:tcPr>
          <w:p w14:paraId="473FF56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BBR MIC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ug/mL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</w:tcBorders>
            <w:vAlign w:val="center"/>
          </w:tcPr>
          <w:p w14:paraId="7BB61D8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GEN MIC (ug/mL)</w:t>
            </w:r>
          </w:p>
        </w:tc>
        <w:tc>
          <w:tcPr>
            <w:tcW w:w="103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9784D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FIC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3D0A40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Effect</w:t>
            </w:r>
          </w:p>
        </w:tc>
      </w:tr>
      <w:tr w:rsidR="00FB16E5" w14:paraId="04BE3EF6" w14:textId="77777777" w:rsidTr="0092153F">
        <w:trPr>
          <w:trHeight w:val="285"/>
        </w:trPr>
        <w:tc>
          <w:tcPr>
            <w:tcW w:w="1217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77A72F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0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55752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</w:t>
            </w:r>
          </w:p>
        </w:tc>
        <w:tc>
          <w:tcPr>
            <w:tcW w:w="113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7CA3D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 </w:t>
            </w:r>
          </w:p>
        </w:tc>
        <w:tc>
          <w:tcPr>
            <w:tcW w:w="118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A6A2A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</w:t>
            </w:r>
          </w:p>
        </w:tc>
        <w:tc>
          <w:tcPr>
            <w:tcW w:w="136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BA02C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 </w:t>
            </w:r>
          </w:p>
        </w:tc>
        <w:tc>
          <w:tcPr>
            <w:tcW w:w="1038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099C02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B2BB0A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FB16E5" w14:paraId="39D77033" w14:textId="77777777" w:rsidTr="0092153F">
        <w:trPr>
          <w:trHeight w:val="285"/>
        </w:trPr>
        <w:tc>
          <w:tcPr>
            <w:tcW w:w="1217" w:type="dxa"/>
            <w:vAlign w:val="center"/>
          </w:tcPr>
          <w:p w14:paraId="11820C0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MRSA02</w:t>
            </w:r>
          </w:p>
        </w:tc>
        <w:tc>
          <w:tcPr>
            <w:tcW w:w="1075" w:type="dxa"/>
            <w:vAlign w:val="center"/>
          </w:tcPr>
          <w:p w14:paraId="451540C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137" w:type="dxa"/>
            <w:vAlign w:val="center"/>
          </w:tcPr>
          <w:p w14:paraId="5B62643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188" w:type="dxa"/>
            <w:vAlign w:val="center"/>
          </w:tcPr>
          <w:p w14:paraId="68AB509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362" w:type="dxa"/>
            <w:vAlign w:val="center"/>
          </w:tcPr>
          <w:p w14:paraId="0F40B7E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038" w:type="dxa"/>
            <w:vAlign w:val="center"/>
          </w:tcPr>
          <w:p w14:paraId="40DC187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</w:t>
            </w:r>
          </w:p>
        </w:tc>
        <w:tc>
          <w:tcPr>
            <w:tcW w:w="1500" w:type="dxa"/>
            <w:vAlign w:val="center"/>
          </w:tcPr>
          <w:p w14:paraId="56A2AD1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0D3222B1" w14:textId="77777777" w:rsidTr="0092153F">
        <w:trPr>
          <w:trHeight w:val="285"/>
        </w:trPr>
        <w:tc>
          <w:tcPr>
            <w:tcW w:w="1217" w:type="dxa"/>
            <w:vAlign w:val="center"/>
          </w:tcPr>
          <w:p w14:paraId="18F81F6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MRSA11</w:t>
            </w:r>
          </w:p>
        </w:tc>
        <w:tc>
          <w:tcPr>
            <w:tcW w:w="1075" w:type="dxa"/>
            <w:vAlign w:val="center"/>
          </w:tcPr>
          <w:p w14:paraId="01D8B7B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137" w:type="dxa"/>
            <w:vAlign w:val="center"/>
          </w:tcPr>
          <w:p w14:paraId="720BA08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88" w:type="dxa"/>
            <w:vAlign w:val="center"/>
          </w:tcPr>
          <w:p w14:paraId="431AEAE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362" w:type="dxa"/>
            <w:vAlign w:val="center"/>
          </w:tcPr>
          <w:p w14:paraId="7AB1D0B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8" w:type="dxa"/>
            <w:vAlign w:val="center"/>
          </w:tcPr>
          <w:p w14:paraId="12A0FCE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0.56</w:t>
            </w:r>
          </w:p>
        </w:tc>
        <w:tc>
          <w:tcPr>
            <w:tcW w:w="1500" w:type="dxa"/>
            <w:vAlign w:val="center"/>
          </w:tcPr>
          <w:p w14:paraId="4513370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2EBEAF96" w14:textId="77777777" w:rsidTr="0092153F">
        <w:trPr>
          <w:trHeight w:val="285"/>
        </w:trPr>
        <w:tc>
          <w:tcPr>
            <w:tcW w:w="1217" w:type="dxa"/>
            <w:vAlign w:val="center"/>
          </w:tcPr>
          <w:p w14:paraId="5769A76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MRSA13</w:t>
            </w:r>
          </w:p>
        </w:tc>
        <w:tc>
          <w:tcPr>
            <w:tcW w:w="1075" w:type="dxa"/>
            <w:vAlign w:val="center"/>
          </w:tcPr>
          <w:p w14:paraId="0B48291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137" w:type="dxa"/>
            <w:vAlign w:val="center"/>
          </w:tcPr>
          <w:p w14:paraId="6A5CDE7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8</w:t>
            </w:r>
          </w:p>
        </w:tc>
        <w:tc>
          <w:tcPr>
            <w:tcW w:w="1188" w:type="dxa"/>
            <w:vAlign w:val="center"/>
          </w:tcPr>
          <w:p w14:paraId="07CFAB9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362" w:type="dxa"/>
            <w:vAlign w:val="center"/>
          </w:tcPr>
          <w:p w14:paraId="44F76FD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8" w:type="dxa"/>
            <w:vAlign w:val="center"/>
          </w:tcPr>
          <w:p w14:paraId="638A61B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0.53</w:t>
            </w:r>
          </w:p>
        </w:tc>
        <w:tc>
          <w:tcPr>
            <w:tcW w:w="1500" w:type="dxa"/>
            <w:vAlign w:val="center"/>
          </w:tcPr>
          <w:p w14:paraId="4ED3CF2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548EDEB8" w14:textId="77777777" w:rsidTr="0092153F">
        <w:trPr>
          <w:trHeight w:val="285"/>
        </w:trPr>
        <w:tc>
          <w:tcPr>
            <w:tcW w:w="1217" w:type="dxa"/>
            <w:vAlign w:val="center"/>
          </w:tcPr>
          <w:p w14:paraId="6462CB9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MRSA15</w:t>
            </w:r>
          </w:p>
        </w:tc>
        <w:tc>
          <w:tcPr>
            <w:tcW w:w="1075" w:type="dxa"/>
            <w:vAlign w:val="center"/>
          </w:tcPr>
          <w:p w14:paraId="3D29E96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137" w:type="dxa"/>
            <w:vAlign w:val="center"/>
          </w:tcPr>
          <w:p w14:paraId="0BEBE41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8</w:t>
            </w:r>
          </w:p>
        </w:tc>
        <w:tc>
          <w:tcPr>
            <w:tcW w:w="1188" w:type="dxa"/>
            <w:vAlign w:val="center"/>
          </w:tcPr>
          <w:p w14:paraId="73993D3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362" w:type="dxa"/>
            <w:vAlign w:val="center"/>
          </w:tcPr>
          <w:p w14:paraId="58CF179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038" w:type="dxa"/>
            <w:vAlign w:val="center"/>
          </w:tcPr>
          <w:p w14:paraId="1BC7D76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0.53</w:t>
            </w:r>
          </w:p>
        </w:tc>
        <w:tc>
          <w:tcPr>
            <w:tcW w:w="1500" w:type="dxa"/>
            <w:vAlign w:val="center"/>
          </w:tcPr>
          <w:p w14:paraId="5C9ED64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4DC8E000" w14:textId="77777777" w:rsidTr="0092153F">
        <w:trPr>
          <w:trHeight w:val="300"/>
        </w:trPr>
        <w:tc>
          <w:tcPr>
            <w:tcW w:w="1217" w:type="dxa"/>
            <w:tcBorders>
              <w:bottom w:val="single" w:sz="12" w:space="0" w:color="000000"/>
            </w:tcBorders>
            <w:vAlign w:val="center"/>
          </w:tcPr>
          <w:p w14:paraId="080327E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MRSA18</w:t>
            </w:r>
          </w:p>
        </w:tc>
        <w:tc>
          <w:tcPr>
            <w:tcW w:w="1075" w:type="dxa"/>
            <w:tcBorders>
              <w:bottom w:val="single" w:sz="12" w:space="0" w:color="000000"/>
            </w:tcBorders>
            <w:vAlign w:val="center"/>
          </w:tcPr>
          <w:p w14:paraId="7C1E10A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137" w:type="dxa"/>
            <w:tcBorders>
              <w:bottom w:val="single" w:sz="12" w:space="0" w:color="000000"/>
            </w:tcBorders>
            <w:vAlign w:val="center"/>
          </w:tcPr>
          <w:p w14:paraId="28717A5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188" w:type="dxa"/>
            <w:tcBorders>
              <w:bottom w:val="single" w:sz="12" w:space="0" w:color="000000"/>
            </w:tcBorders>
            <w:vAlign w:val="center"/>
          </w:tcPr>
          <w:p w14:paraId="246EFA6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362" w:type="dxa"/>
            <w:tcBorders>
              <w:bottom w:val="single" w:sz="12" w:space="0" w:color="000000"/>
            </w:tcBorders>
            <w:vAlign w:val="center"/>
          </w:tcPr>
          <w:p w14:paraId="50890DF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8" w:type="dxa"/>
            <w:tcBorders>
              <w:bottom w:val="single" w:sz="12" w:space="0" w:color="000000"/>
            </w:tcBorders>
            <w:vAlign w:val="center"/>
          </w:tcPr>
          <w:p w14:paraId="34EABB8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1.06</w:t>
            </w:r>
          </w:p>
        </w:tc>
        <w:tc>
          <w:tcPr>
            <w:tcW w:w="1500" w:type="dxa"/>
            <w:tcBorders>
              <w:bottom w:val="single" w:sz="12" w:space="0" w:color="000000"/>
            </w:tcBorders>
            <w:vAlign w:val="center"/>
          </w:tcPr>
          <w:p w14:paraId="2C29770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</w:tbl>
    <w:p w14:paraId="2E463545" w14:textId="77777777" w:rsidR="00FB16E5" w:rsidRDefault="00FB16E5" w:rsidP="00FB16E5">
      <w:pPr>
        <w:spacing w:line="360" w:lineRule="auto"/>
        <w:jc w:val="left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Note: </w:t>
      </w:r>
      <w:r>
        <w:rPr>
          <w:rFonts w:ascii="Times New Roman" w:hAnsi="Times New Roman" w:hint="eastAsia"/>
          <w:color w:val="FF0000"/>
          <w:sz w:val="24"/>
        </w:rPr>
        <w:t xml:space="preserve"> </w:t>
      </w:r>
      <w:r>
        <w:rPr>
          <w:rFonts w:ascii="Times New Roman" w:hAnsi="Times New Roman"/>
          <w:color w:val="FF0000"/>
          <w:sz w:val="24"/>
        </w:rPr>
        <w:t xml:space="preserve">S MIC: single </w:t>
      </w:r>
      <w:proofErr w:type="gramStart"/>
      <w:r>
        <w:rPr>
          <w:rFonts w:ascii="Times New Roman" w:hAnsi="Times New Roman"/>
          <w:color w:val="FF0000"/>
          <w:sz w:val="24"/>
        </w:rPr>
        <w:t>MIC,  C</w:t>
      </w:r>
      <w:proofErr w:type="gramEnd"/>
      <w:r>
        <w:rPr>
          <w:rFonts w:ascii="Times New Roman" w:hAnsi="Times New Roman"/>
          <w:color w:val="FF0000"/>
          <w:sz w:val="24"/>
        </w:rPr>
        <w:t xml:space="preserve"> MIC: combined MIC</w:t>
      </w:r>
    </w:p>
    <w:p w14:paraId="567666AA" w14:textId="77777777" w:rsidR="00FB16E5" w:rsidRDefault="00FB16E5" w:rsidP="00FB16E5">
      <w:pPr>
        <w:spacing w:line="360" w:lineRule="auto"/>
        <w:jc w:val="center"/>
        <w:rPr>
          <w:rFonts w:ascii="Times New Roman" w:hAnsi="Times New Roman" w:hint="eastAsia"/>
          <w:color w:val="FF0000"/>
          <w:sz w:val="24"/>
        </w:rPr>
      </w:pPr>
    </w:p>
    <w:p w14:paraId="174D765B" w14:textId="77777777" w:rsidR="00FB16E5" w:rsidRDefault="00FB16E5" w:rsidP="00FB16E5">
      <w:pPr>
        <w:tabs>
          <w:tab w:val="left" w:pos="312"/>
        </w:tabs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/>
          <w:bCs/>
          <w:color w:val="FF0000"/>
          <w:sz w:val="24"/>
        </w:rPr>
        <w:t xml:space="preserve">Supplementary Table 2.  </w:t>
      </w:r>
      <w:r>
        <w:rPr>
          <w:rFonts w:ascii="Times New Roman" w:hAnsi="Times New Roman"/>
          <w:color w:val="FF0000"/>
          <w:sz w:val="24"/>
        </w:rPr>
        <w:t>MIC of BBR combined with LEV on MRSA</w:t>
      </w:r>
    </w:p>
    <w:tbl>
      <w:tblPr>
        <w:tblW w:w="851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"/>
        <w:gridCol w:w="1199"/>
        <w:gridCol w:w="1075"/>
        <w:gridCol w:w="1175"/>
        <w:gridCol w:w="1263"/>
        <w:gridCol w:w="1225"/>
        <w:gridCol w:w="1500"/>
      </w:tblGrid>
      <w:tr w:rsidR="00FB16E5" w14:paraId="1F9ECAF9" w14:textId="77777777" w:rsidTr="0092153F">
        <w:trPr>
          <w:trHeight w:val="300"/>
        </w:trPr>
        <w:tc>
          <w:tcPr>
            <w:tcW w:w="108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C2386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I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D</w:t>
            </w:r>
          </w:p>
        </w:tc>
        <w:tc>
          <w:tcPr>
            <w:tcW w:w="227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FBB6B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BBR MIC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ug/mL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9D73C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L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EV MIC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ug/mL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6E94D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FIC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5010B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Effect</w:t>
            </w:r>
          </w:p>
        </w:tc>
      </w:tr>
      <w:tr w:rsidR="00FB16E5" w14:paraId="56B6388F" w14:textId="77777777" w:rsidTr="0092153F">
        <w:trPr>
          <w:trHeight w:val="285"/>
        </w:trPr>
        <w:tc>
          <w:tcPr>
            <w:tcW w:w="108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DD81A8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199" w:type="dxa"/>
            <w:tcBorders>
              <w:bottom w:val="single" w:sz="4" w:space="0" w:color="000000"/>
            </w:tcBorders>
            <w:vAlign w:val="center"/>
          </w:tcPr>
          <w:p w14:paraId="31C3E3A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</w:t>
            </w:r>
          </w:p>
        </w:tc>
        <w:tc>
          <w:tcPr>
            <w:tcW w:w="1075" w:type="dxa"/>
            <w:tcBorders>
              <w:bottom w:val="single" w:sz="4" w:space="0" w:color="000000"/>
            </w:tcBorders>
            <w:vAlign w:val="center"/>
          </w:tcPr>
          <w:p w14:paraId="4301141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 </w:t>
            </w:r>
          </w:p>
        </w:tc>
        <w:tc>
          <w:tcPr>
            <w:tcW w:w="1175" w:type="dxa"/>
            <w:tcBorders>
              <w:bottom w:val="single" w:sz="4" w:space="0" w:color="000000"/>
            </w:tcBorders>
            <w:vAlign w:val="center"/>
          </w:tcPr>
          <w:p w14:paraId="1B6BDC4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</w:t>
            </w:r>
          </w:p>
        </w:tc>
        <w:tc>
          <w:tcPr>
            <w:tcW w:w="1263" w:type="dxa"/>
            <w:tcBorders>
              <w:bottom w:val="single" w:sz="4" w:space="0" w:color="000000"/>
            </w:tcBorders>
            <w:vAlign w:val="center"/>
          </w:tcPr>
          <w:p w14:paraId="13EEF65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 </w:t>
            </w:r>
          </w:p>
        </w:tc>
        <w:tc>
          <w:tcPr>
            <w:tcW w:w="1225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6D8AA6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26CE5BB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FB16E5" w14:paraId="08F938D0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27A4A91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MRSA02</w:t>
            </w:r>
          </w:p>
        </w:tc>
        <w:tc>
          <w:tcPr>
            <w:tcW w:w="1199" w:type="dxa"/>
            <w:vAlign w:val="center"/>
          </w:tcPr>
          <w:p w14:paraId="72F74A0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075" w:type="dxa"/>
            <w:vAlign w:val="center"/>
          </w:tcPr>
          <w:p w14:paraId="13DF6EE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7DAF03C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3E303A3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5B370D4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1.125</w:t>
            </w:r>
          </w:p>
        </w:tc>
        <w:tc>
          <w:tcPr>
            <w:tcW w:w="1500" w:type="dxa"/>
          </w:tcPr>
          <w:p w14:paraId="6A062653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0A7CA6D2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5C05444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MRSA03</w:t>
            </w:r>
          </w:p>
        </w:tc>
        <w:tc>
          <w:tcPr>
            <w:tcW w:w="1199" w:type="dxa"/>
            <w:vAlign w:val="center"/>
          </w:tcPr>
          <w:p w14:paraId="511A156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70B45C5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524892A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63" w:type="dxa"/>
            <w:vAlign w:val="center"/>
          </w:tcPr>
          <w:p w14:paraId="45302C4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25" w:type="dxa"/>
            <w:vAlign w:val="center"/>
          </w:tcPr>
          <w:p w14:paraId="641E639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1.5</w:t>
            </w:r>
          </w:p>
        </w:tc>
        <w:tc>
          <w:tcPr>
            <w:tcW w:w="1500" w:type="dxa"/>
          </w:tcPr>
          <w:p w14:paraId="7CDECD73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39C59626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6B188B7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MRSA04</w:t>
            </w:r>
          </w:p>
        </w:tc>
        <w:tc>
          <w:tcPr>
            <w:tcW w:w="1199" w:type="dxa"/>
            <w:vAlign w:val="center"/>
          </w:tcPr>
          <w:p w14:paraId="27AA875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54177A1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23B46C0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63" w:type="dxa"/>
            <w:vAlign w:val="center"/>
          </w:tcPr>
          <w:p w14:paraId="5BA0F29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25" w:type="dxa"/>
            <w:vAlign w:val="center"/>
          </w:tcPr>
          <w:p w14:paraId="4886EDC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1.5</w:t>
            </w:r>
          </w:p>
        </w:tc>
        <w:tc>
          <w:tcPr>
            <w:tcW w:w="1500" w:type="dxa"/>
          </w:tcPr>
          <w:p w14:paraId="7B5CFF93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3A5212A6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6C1E116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MRSA05</w:t>
            </w:r>
          </w:p>
        </w:tc>
        <w:tc>
          <w:tcPr>
            <w:tcW w:w="1199" w:type="dxa"/>
            <w:vAlign w:val="center"/>
          </w:tcPr>
          <w:p w14:paraId="588FC32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1E3EF53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7051A8A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63" w:type="dxa"/>
            <w:vAlign w:val="center"/>
          </w:tcPr>
          <w:p w14:paraId="07BFE39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25" w:type="dxa"/>
            <w:vAlign w:val="center"/>
          </w:tcPr>
          <w:p w14:paraId="6789DD8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1.25</w:t>
            </w:r>
          </w:p>
        </w:tc>
        <w:tc>
          <w:tcPr>
            <w:tcW w:w="1500" w:type="dxa"/>
          </w:tcPr>
          <w:p w14:paraId="2F03A808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52CF191D" w14:textId="77777777" w:rsidTr="0092153F">
        <w:trPr>
          <w:trHeight w:val="300"/>
        </w:trPr>
        <w:tc>
          <w:tcPr>
            <w:tcW w:w="1080" w:type="dxa"/>
            <w:vAlign w:val="center"/>
          </w:tcPr>
          <w:p w14:paraId="79A238A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MRSA06</w:t>
            </w:r>
          </w:p>
        </w:tc>
        <w:tc>
          <w:tcPr>
            <w:tcW w:w="1199" w:type="dxa"/>
            <w:vAlign w:val="center"/>
          </w:tcPr>
          <w:p w14:paraId="5F6544E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4B1115B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697B692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63" w:type="dxa"/>
            <w:vAlign w:val="center"/>
          </w:tcPr>
          <w:p w14:paraId="3E7E865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25" w:type="dxa"/>
            <w:vAlign w:val="center"/>
          </w:tcPr>
          <w:p w14:paraId="16F48AC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1.5</w:t>
            </w:r>
          </w:p>
        </w:tc>
        <w:tc>
          <w:tcPr>
            <w:tcW w:w="1500" w:type="dxa"/>
          </w:tcPr>
          <w:p w14:paraId="3E7CBF99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36A4BCDD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6E0340C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MRSA07</w:t>
            </w:r>
          </w:p>
        </w:tc>
        <w:tc>
          <w:tcPr>
            <w:tcW w:w="1199" w:type="dxa"/>
            <w:vAlign w:val="center"/>
          </w:tcPr>
          <w:p w14:paraId="0DD90AE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5A85110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3DEACE6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73FBFF6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2581298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1.25</w:t>
            </w:r>
          </w:p>
        </w:tc>
        <w:tc>
          <w:tcPr>
            <w:tcW w:w="1500" w:type="dxa"/>
          </w:tcPr>
          <w:p w14:paraId="6722A1C4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0D133906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68EE29E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MRSA10</w:t>
            </w:r>
          </w:p>
        </w:tc>
        <w:tc>
          <w:tcPr>
            <w:tcW w:w="1199" w:type="dxa"/>
            <w:vAlign w:val="center"/>
          </w:tcPr>
          <w:p w14:paraId="13CA3E9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50CEE44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2C17E94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2C5C59A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6DE90D5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1.25</w:t>
            </w:r>
          </w:p>
        </w:tc>
        <w:tc>
          <w:tcPr>
            <w:tcW w:w="1500" w:type="dxa"/>
          </w:tcPr>
          <w:p w14:paraId="20B2F950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501533A6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357F4F2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MRSA11</w:t>
            </w:r>
          </w:p>
        </w:tc>
        <w:tc>
          <w:tcPr>
            <w:tcW w:w="1199" w:type="dxa"/>
            <w:vAlign w:val="center"/>
          </w:tcPr>
          <w:p w14:paraId="700D73C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075" w:type="dxa"/>
            <w:vAlign w:val="center"/>
          </w:tcPr>
          <w:p w14:paraId="4F203C0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175" w:type="dxa"/>
            <w:vAlign w:val="center"/>
          </w:tcPr>
          <w:p w14:paraId="22AB364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1D4F017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7AF6FAE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1.125</w:t>
            </w:r>
          </w:p>
        </w:tc>
        <w:tc>
          <w:tcPr>
            <w:tcW w:w="1500" w:type="dxa"/>
          </w:tcPr>
          <w:p w14:paraId="700377BB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46475CC0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586B44B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MRSA15</w:t>
            </w:r>
          </w:p>
        </w:tc>
        <w:tc>
          <w:tcPr>
            <w:tcW w:w="1199" w:type="dxa"/>
            <w:vAlign w:val="center"/>
          </w:tcPr>
          <w:p w14:paraId="2638F3E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71F1DEA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66F8730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6462C29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3BD0FBC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1.125</w:t>
            </w:r>
          </w:p>
        </w:tc>
        <w:tc>
          <w:tcPr>
            <w:tcW w:w="1500" w:type="dxa"/>
          </w:tcPr>
          <w:p w14:paraId="5B577C45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6163BC4C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3ABE0AF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MRSA16</w:t>
            </w:r>
          </w:p>
        </w:tc>
        <w:tc>
          <w:tcPr>
            <w:tcW w:w="1199" w:type="dxa"/>
            <w:vAlign w:val="center"/>
          </w:tcPr>
          <w:p w14:paraId="27B8729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6A0FD24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7C03EBE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263" w:type="dxa"/>
            <w:vAlign w:val="center"/>
          </w:tcPr>
          <w:p w14:paraId="3D7ECB0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</w:t>
            </w:r>
          </w:p>
        </w:tc>
        <w:tc>
          <w:tcPr>
            <w:tcW w:w="1225" w:type="dxa"/>
            <w:vAlign w:val="center"/>
          </w:tcPr>
          <w:p w14:paraId="443F7C9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0.75</w:t>
            </w:r>
          </w:p>
        </w:tc>
        <w:tc>
          <w:tcPr>
            <w:tcW w:w="1500" w:type="dxa"/>
            <w:vAlign w:val="center"/>
          </w:tcPr>
          <w:p w14:paraId="529CB8A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4511914D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4A3B983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MRSA17</w:t>
            </w:r>
          </w:p>
        </w:tc>
        <w:tc>
          <w:tcPr>
            <w:tcW w:w="1199" w:type="dxa"/>
            <w:vAlign w:val="center"/>
          </w:tcPr>
          <w:p w14:paraId="6B4B18F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3B09DBA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043B7AF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78E8460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225" w:type="dxa"/>
            <w:vAlign w:val="center"/>
          </w:tcPr>
          <w:p w14:paraId="01D2F8D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0.62</w:t>
            </w:r>
          </w:p>
        </w:tc>
        <w:tc>
          <w:tcPr>
            <w:tcW w:w="1500" w:type="dxa"/>
            <w:vAlign w:val="center"/>
          </w:tcPr>
          <w:p w14:paraId="15A0636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66273B65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4E001AA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MRSA18</w:t>
            </w:r>
          </w:p>
        </w:tc>
        <w:tc>
          <w:tcPr>
            <w:tcW w:w="1199" w:type="dxa"/>
            <w:vAlign w:val="center"/>
          </w:tcPr>
          <w:p w14:paraId="750A5C4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29837FD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34CD1A3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3B73EDD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6978824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1.25</w:t>
            </w:r>
          </w:p>
        </w:tc>
        <w:tc>
          <w:tcPr>
            <w:tcW w:w="1500" w:type="dxa"/>
            <w:vAlign w:val="center"/>
          </w:tcPr>
          <w:p w14:paraId="4F2C00C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39400342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0A1E6EC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MRSA19</w:t>
            </w:r>
          </w:p>
        </w:tc>
        <w:tc>
          <w:tcPr>
            <w:tcW w:w="1199" w:type="dxa"/>
            <w:vAlign w:val="center"/>
          </w:tcPr>
          <w:p w14:paraId="4C8BAC8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25662BF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5BB10DF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3271FD9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225" w:type="dxa"/>
            <w:vAlign w:val="center"/>
          </w:tcPr>
          <w:p w14:paraId="5A1A9EE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0.75</w:t>
            </w:r>
          </w:p>
        </w:tc>
        <w:tc>
          <w:tcPr>
            <w:tcW w:w="1500" w:type="dxa"/>
            <w:vAlign w:val="center"/>
          </w:tcPr>
          <w:p w14:paraId="4A4E4F2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463CCFB2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67C9BE4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MRSA20</w:t>
            </w:r>
          </w:p>
        </w:tc>
        <w:tc>
          <w:tcPr>
            <w:tcW w:w="1199" w:type="dxa"/>
            <w:vAlign w:val="center"/>
          </w:tcPr>
          <w:p w14:paraId="4194EE8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098F70E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5EEA5EA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263" w:type="dxa"/>
            <w:vAlign w:val="center"/>
          </w:tcPr>
          <w:p w14:paraId="603DEA4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225" w:type="dxa"/>
            <w:vAlign w:val="center"/>
          </w:tcPr>
          <w:p w14:paraId="4250CBA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1.25</w:t>
            </w:r>
          </w:p>
        </w:tc>
        <w:tc>
          <w:tcPr>
            <w:tcW w:w="1500" w:type="dxa"/>
          </w:tcPr>
          <w:p w14:paraId="30A1B22A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0F2DFD2F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25F8C2B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MRSA21</w:t>
            </w:r>
          </w:p>
        </w:tc>
        <w:tc>
          <w:tcPr>
            <w:tcW w:w="1199" w:type="dxa"/>
            <w:vAlign w:val="center"/>
          </w:tcPr>
          <w:p w14:paraId="5352EBA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2F2650B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6BF32C0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6AEE226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4CAA931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1.125</w:t>
            </w:r>
          </w:p>
        </w:tc>
        <w:tc>
          <w:tcPr>
            <w:tcW w:w="1500" w:type="dxa"/>
          </w:tcPr>
          <w:p w14:paraId="46D908A8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75509A0E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7256B9F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MRSA22</w:t>
            </w:r>
          </w:p>
        </w:tc>
        <w:tc>
          <w:tcPr>
            <w:tcW w:w="1199" w:type="dxa"/>
            <w:vAlign w:val="center"/>
          </w:tcPr>
          <w:p w14:paraId="0429BE1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506DF4A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75" w:type="dxa"/>
            <w:vAlign w:val="center"/>
          </w:tcPr>
          <w:p w14:paraId="2550BB3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63" w:type="dxa"/>
            <w:vAlign w:val="center"/>
          </w:tcPr>
          <w:p w14:paraId="252BC89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225" w:type="dxa"/>
            <w:vAlign w:val="center"/>
          </w:tcPr>
          <w:p w14:paraId="1BBAE98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1.125</w:t>
            </w:r>
          </w:p>
        </w:tc>
        <w:tc>
          <w:tcPr>
            <w:tcW w:w="1500" w:type="dxa"/>
          </w:tcPr>
          <w:p w14:paraId="6C9D9B02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712D4E28" w14:textId="77777777" w:rsidTr="0092153F">
        <w:trPr>
          <w:trHeight w:val="285"/>
        </w:trPr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14:paraId="3032EE8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MRSA24</w:t>
            </w:r>
          </w:p>
        </w:tc>
        <w:tc>
          <w:tcPr>
            <w:tcW w:w="1199" w:type="dxa"/>
            <w:tcBorders>
              <w:bottom w:val="single" w:sz="4" w:space="0" w:color="000000"/>
            </w:tcBorders>
            <w:vAlign w:val="center"/>
          </w:tcPr>
          <w:p w14:paraId="2CF5194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tcBorders>
              <w:bottom w:val="single" w:sz="4" w:space="0" w:color="000000"/>
            </w:tcBorders>
            <w:vAlign w:val="center"/>
          </w:tcPr>
          <w:p w14:paraId="51D815D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</w:t>
            </w:r>
          </w:p>
        </w:tc>
        <w:tc>
          <w:tcPr>
            <w:tcW w:w="1175" w:type="dxa"/>
            <w:tcBorders>
              <w:bottom w:val="single" w:sz="4" w:space="0" w:color="000000"/>
            </w:tcBorders>
            <w:vAlign w:val="center"/>
          </w:tcPr>
          <w:p w14:paraId="69CA601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8</w:t>
            </w:r>
          </w:p>
        </w:tc>
        <w:tc>
          <w:tcPr>
            <w:tcW w:w="1263" w:type="dxa"/>
            <w:tcBorders>
              <w:bottom w:val="single" w:sz="4" w:space="0" w:color="000000"/>
            </w:tcBorders>
            <w:vAlign w:val="center"/>
          </w:tcPr>
          <w:p w14:paraId="13D48EA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8</w:t>
            </w:r>
          </w:p>
        </w:tc>
        <w:tc>
          <w:tcPr>
            <w:tcW w:w="1225" w:type="dxa"/>
            <w:tcBorders>
              <w:bottom w:val="single" w:sz="4" w:space="0" w:color="000000"/>
            </w:tcBorders>
            <w:vAlign w:val="center"/>
          </w:tcPr>
          <w:p w14:paraId="5C703BC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1.02</w:t>
            </w:r>
          </w:p>
        </w:tc>
        <w:tc>
          <w:tcPr>
            <w:tcW w:w="1500" w:type="dxa"/>
            <w:tcBorders>
              <w:bottom w:val="single" w:sz="4" w:space="0" w:color="000000"/>
            </w:tcBorders>
          </w:tcPr>
          <w:p w14:paraId="58B34A11" w14:textId="77777777" w:rsidR="00FB16E5" w:rsidRDefault="00FB16E5" w:rsidP="0092153F">
            <w:pPr>
              <w:jc w:val="center"/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</w:tbl>
    <w:p w14:paraId="721C4884" w14:textId="77777777" w:rsidR="00FB16E5" w:rsidRDefault="00FB16E5" w:rsidP="00FB16E5">
      <w:pPr>
        <w:spacing w:line="360" w:lineRule="auto"/>
        <w:jc w:val="left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Note: </w:t>
      </w:r>
      <w:r>
        <w:rPr>
          <w:rFonts w:ascii="Times New Roman" w:hAnsi="Times New Roman" w:hint="eastAsia"/>
          <w:color w:val="FF0000"/>
          <w:sz w:val="24"/>
        </w:rPr>
        <w:t xml:space="preserve"> </w:t>
      </w:r>
      <w:r>
        <w:rPr>
          <w:rFonts w:ascii="Times New Roman" w:hAnsi="Times New Roman"/>
          <w:color w:val="FF0000"/>
          <w:sz w:val="24"/>
        </w:rPr>
        <w:t xml:space="preserve">S MIC: single </w:t>
      </w:r>
      <w:proofErr w:type="gramStart"/>
      <w:r>
        <w:rPr>
          <w:rFonts w:ascii="Times New Roman" w:hAnsi="Times New Roman"/>
          <w:color w:val="FF0000"/>
          <w:sz w:val="24"/>
        </w:rPr>
        <w:t>MIC,  C</w:t>
      </w:r>
      <w:proofErr w:type="gramEnd"/>
      <w:r>
        <w:rPr>
          <w:rFonts w:ascii="Times New Roman" w:hAnsi="Times New Roman"/>
          <w:color w:val="FF0000"/>
          <w:sz w:val="24"/>
        </w:rPr>
        <w:t xml:space="preserve"> MIC: combined MIC</w:t>
      </w:r>
    </w:p>
    <w:p w14:paraId="4216F70D" w14:textId="77777777" w:rsidR="00FB16E5" w:rsidRDefault="00FB16E5" w:rsidP="00FB16E5">
      <w:pPr>
        <w:tabs>
          <w:tab w:val="left" w:pos="312"/>
        </w:tabs>
        <w:jc w:val="left"/>
        <w:rPr>
          <w:rFonts w:ascii="Times New Roman" w:hAnsi="Times New Roman" w:hint="eastAsia"/>
          <w:color w:val="FF0000"/>
          <w:sz w:val="24"/>
        </w:rPr>
      </w:pPr>
    </w:p>
    <w:p w14:paraId="06107462" w14:textId="77777777" w:rsidR="00FB16E5" w:rsidRDefault="00FB16E5" w:rsidP="00FB16E5">
      <w:pPr>
        <w:tabs>
          <w:tab w:val="left" w:pos="312"/>
        </w:tabs>
        <w:jc w:val="center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/>
          <w:bCs/>
          <w:color w:val="FF0000"/>
          <w:sz w:val="24"/>
        </w:rPr>
        <w:t xml:space="preserve">Supplementary Table 3.  </w:t>
      </w:r>
      <w:r>
        <w:rPr>
          <w:rFonts w:ascii="Times New Roman" w:hAnsi="Times New Roman"/>
          <w:color w:val="FF0000"/>
          <w:sz w:val="24"/>
        </w:rPr>
        <w:t>MIC of BBR combined with AMI on MRSA</w:t>
      </w:r>
    </w:p>
    <w:tbl>
      <w:tblPr>
        <w:tblW w:w="85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"/>
        <w:gridCol w:w="1212"/>
        <w:gridCol w:w="1075"/>
        <w:gridCol w:w="1237"/>
        <w:gridCol w:w="1313"/>
        <w:gridCol w:w="1137"/>
        <w:gridCol w:w="1475"/>
      </w:tblGrid>
      <w:tr w:rsidR="00FB16E5" w14:paraId="4AA51DC4" w14:textId="77777777" w:rsidTr="0092153F">
        <w:trPr>
          <w:trHeight w:val="285"/>
        </w:trPr>
        <w:tc>
          <w:tcPr>
            <w:tcW w:w="1080" w:type="dxa"/>
            <w:vMerge w:val="restart"/>
            <w:tcBorders>
              <w:top w:val="single" w:sz="4" w:space="0" w:color="000000"/>
            </w:tcBorders>
            <w:vAlign w:val="center"/>
          </w:tcPr>
          <w:p w14:paraId="404D921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I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D</w:t>
            </w:r>
          </w:p>
        </w:tc>
        <w:tc>
          <w:tcPr>
            <w:tcW w:w="228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EA68E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BBR </w:t>
            </w:r>
            <w:proofErr w:type="gramStart"/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MIC(</w:t>
            </w:r>
            <w:proofErr w:type="gramEnd"/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ug/mL)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C82D8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A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MI MIC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ug/mL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137" w:type="dxa"/>
            <w:vMerge w:val="restart"/>
            <w:tcBorders>
              <w:top w:val="single" w:sz="4" w:space="0" w:color="000000"/>
            </w:tcBorders>
            <w:vAlign w:val="center"/>
          </w:tcPr>
          <w:p w14:paraId="53868CC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FIC</w:t>
            </w:r>
          </w:p>
        </w:tc>
        <w:tc>
          <w:tcPr>
            <w:tcW w:w="1475" w:type="dxa"/>
            <w:vMerge w:val="restart"/>
            <w:tcBorders>
              <w:top w:val="single" w:sz="4" w:space="0" w:color="000000"/>
            </w:tcBorders>
            <w:vAlign w:val="center"/>
          </w:tcPr>
          <w:p w14:paraId="6BD44D4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E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ffect</w:t>
            </w:r>
          </w:p>
        </w:tc>
      </w:tr>
      <w:tr w:rsidR="00FB16E5" w14:paraId="45342101" w14:textId="77777777" w:rsidTr="0092153F">
        <w:trPr>
          <w:trHeight w:val="285"/>
        </w:trPr>
        <w:tc>
          <w:tcPr>
            <w:tcW w:w="1080" w:type="dxa"/>
            <w:vMerge/>
            <w:tcBorders>
              <w:top w:val="single" w:sz="4" w:space="0" w:color="000000"/>
            </w:tcBorders>
            <w:vAlign w:val="center"/>
          </w:tcPr>
          <w:p w14:paraId="3B73CFFB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212" w:type="dxa"/>
            <w:tcBorders>
              <w:bottom w:val="single" w:sz="4" w:space="0" w:color="000000"/>
            </w:tcBorders>
            <w:vAlign w:val="center"/>
          </w:tcPr>
          <w:p w14:paraId="64FE999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</w:t>
            </w:r>
          </w:p>
        </w:tc>
        <w:tc>
          <w:tcPr>
            <w:tcW w:w="1075" w:type="dxa"/>
            <w:tcBorders>
              <w:bottom w:val="single" w:sz="4" w:space="0" w:color="000000"/>
            </w:tcBorders>
            <w:vAlign w:val="center"/>
          </w:tcPr>
          <w:p w14:paraId="1657F62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 </w:t>
            </w:r>
          </w:p>
        </w:tc>
        <w:tc>
          <w:tcPr>
            <w:tcW w:w="1237" w:type="dxa"/>
            <w:tcBorders>
              <w:bottom w:val="single" w:sz="4" w:space="0" w:color="000000"/>
            </w:tcBorders>
            <w:vAlign w:val="center"/>
          </w:tcPr>
          <w:p w14:paraId="478BE388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  <w:vAlign w:val="center"/>
          </w:tcPr>
          <w:p w14:paraId="5CA4A14F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 xml:space="preserve"> MIC </w:t>
            </w:r>
          </w:p>
        </w:tc>
        <w:tc>
          <w:tcPr>
            <w:tcW w:w="1137" w:type="dxa"/>
            <w:vMerge/>
            <w:tcBorders>
              <w:top w:val="single" w:sz="4" w:space="0" w:color="000000"/>
            </w:tcBorders>
            <w:vAlign w:val="center"/>
          </w:tcPr>
          <w:p w14:paraId="32CD49CA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475" w:type="dxa"/>
            <w:vMerge/>
            <w:tcBorders>
              <w:top w:val="single" w:sz="4" w:space="0" w:color="000000"/>
            </w:tcBorders>
            <w:vAlign w:val="center"/>
          </w:tcPr>
          <w:p w14:paraId="0894880D" w14:textId="77777777" w:rsidR="00FB16E5" w:rsidRDefault="00FB16E5" w:rsidP="0092153F">
            <w:pPr>
              <w:jc w:val="center"/>
              <w:rPr>
                <w:rFonts w:ascii="Times New Roman" w:hAnsi="Times New Roman"/>
                <w:color w:val="FF0000"/>
                <w:sz w:val="24"/>
              </w:rPr>
            </w:pPr>
          </w:p>
        </w:tc>
      </w:tr>
      <w:tr w:rsidR="00FB16E5" w14:paraId="5F9309D4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7BE30BB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MRSA02</w:t>
            </w:r>
          </w:p>
        </w:tc>
        <w:tc>
          <w:tcPr>
            <w:tcW w:w="1212" w:type="dxa"/>
            <w:vAlign w:val="center"/>
          </w:tcPr>
          <w:p w14:paraId="50462C7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075" w:type="dxa"/>
            <w:vAlign w:val="center"/>
          </w:tcPr>
          <w:p w14:paraId="2F24FD7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4</w:t>
            </w:r>
          </w:p>
        </w:tc>
        <w:tc>
          <w:tcPr>
            <w:tcW w:w="1237" w:type="dxa"/>
            <w:vAlign w:val="center"/>
          </w:tcPr>
          <w:p w14:paraId="391D94F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313" w:type="dxa"/>
            <w:vAlign w:val="center"/>
          </w:tcPr>
          <w:p w14:paraId="3EE827B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</w:t>
            </w:r>
          </w:p>
        </w:tc>
        <w:tc>
          <w:tcPr>
            <w:tcW w:w="1137" w:type="dxa"/>
            <w:vAlign w:val="center"/>
          </w:tcPr>
          <w:p w14:paraId="6B4941F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0.26</w:t>
            </w:r>
          </w:p>
        </w:tc>
        <w:tc>
          <w:tcPr>
            <w:tcW w:w="1475" w:type="dxa"/>
            <w:vAlign w:val="center"/>
          </w:tcPr>
          <w:p w14:paraId="7475A04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synergistic</w:t>
            </w:r>
          </w:p>
        </w:tc>
      </w:tr>
      <w:tr w:rsidR="00FB16E5" w14:paraId="60A2784B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26ECE6D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MRSA03</w:t>
            </w:r>
          </w:p>
        </w:tc>
        <w:tc>
          <w:tcPr>
            <w:tcW w:w="1212" w:type="dxa"/>
            <w:vAlign w:val="center"/>
          </w:tcPr>
          <w:p w14:paraId="6961150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075" w:type="dxa"/>
            <w:vAlign w:val="center"/>
          </w:tcPr>
          <w:p w14:paraId="4C71AE7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4</w:t>
            </w:r>
          </w:p>
        </w:tc>
        <w:tc>
          <w:tcPr>
            <w:tcW w:w="1237" w:type="dxa"/>
            <w:vAlign w:val="center"/>
          </w:tcPr>
          <w:p w14:paraId="403E4EF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313" w:type="dxa"/>
            <w:vAlign w:val="center"/>
          </w:tcPr>
          <w:p w14:paraId="3169184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7" w:type="dxa"/>
            <w:vAlign w:val="center"/>
          </w:tcPr>
          <w:p w14:paraId="27D42F0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0.25</w:t>
            </w:r>
          </w:p>
        </w:tc>
        <w:tc>
          <w:tcPr>
            <w:tcW w:w="1475" w:type="dxa"/>
            <w:vAlign w:val="center"/>
          </w:tcPr>
          <w:p w14:paraId="121C3ED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synergistic</w:t>
            </w:r>
          </w:p>
        </w:tc>
      </w:tr>
      <w:tr w:rsidR="00FB16E5" w14:paraId="052F3180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53EDC11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MRSA05</w:t>
            </w:r>
          </w:p>
        </w:tc>
        <w:tc>
          <w:tcPr>
            <w:tcW w:w="1212" w:type="dxa"/>
            <w:vAlign w:val="center"/>
          </w:tcPr>
          <w:p w14:paraId="631491A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32</w:t>
            </w:r>
          </w:p>
        </w:tc>
        <w:tc>
          <w:tcPr>
            <w:tcW w:w="1075" w:type="dxa"/>
            <w:vAlign w:val="center"/>
          </w:tcPr>
          <w:p w14:paraId="272388E9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4</w:t>
            </w:r>
          </w:p>
        </w:tc>
        <w:tc>
          <w:tcPr>
            <w:tcW w:w="1237" w:type="dxa"/>
            <w:vAlign w:val="center"/>
          </w:tcPr>
          <w:p w14:paraId="194807B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256</w:t>
            </w:r>
          </w:p>
        </w:tc>
        <w:tc>
          <w:tcPr>
            <w:tcW w:w="1313" w:type="dxa"/>
            <w:vAlign w:val="center"/>
          </w:tcPr>
          <w:p w14:paraId="7B5C023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7" w:type="dxa"/>
            <w:vAlign w:val="center"/>
          </w:tcPr>
          <w:p w14:paraId="13CDEDE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0.16</w:t>
            </w:r>
          </w:p>
        </w:tc>
        <w:tc>
          <w:tcPr>
            <w:tcW w:w="1475" w:type="dxa"/>
            <w:vAlign w:val="center"/>
          </w:tcPr>
          <w:p w14:paraId="5E2D269D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synergistic</w:t>
            </w:r>
          </w:p>
        </w:tc>
      </w:tr>
      <w:tr w:rsidR="00FB16E5" w14:paraId="40D7AA39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7E8AB48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MRSA15</w:t>
            </w:r>
          </w:p>
        </w:tc>
        <w:tc>
          <w:tcPr>
            <w:tcW w:w="1212" w:type="dxa"/>
            <w:vAlign w:val="center"/>
          </w:tcPr>
          <w:p w14:paraId="2A3C34EC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075" w:type="dxa"/>
            <w:vAlign w:val="center"/>
          </w:tcPr>
          <w:p w14:paraId="62C71D1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37" w:type="dxa"/>
            <w:vAlign w:val="center"/>
          </w:tcPr>
          <w:p w14:paraId="0BB3257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313" w:type="dxa"/>
            <w:vAlign w:val="center"/>
          </w:tcPr>
          <w:p w14:paraId="72B2001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2</w:t>
            </w:r>
          </w:p>
        </w:tc>
        <w:tc>
          <w:tcPr>
            <w:tcW w:w="1137" w:type="dxa"/>
            <w:vAlign w:val="center"/>
          </w:tcPr>
          <w:p w14:paraId="31BAE18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0.62</w:t>
            </w:r>
          </w:p>
        </w:tc>
        <w:tc>
          <w:tcPr>
            <w:tcW w:w="1475" w:type="dxa"/>
            <w:vAlign w:val="center"/>
          </w:tcPr>
          <w:p w14:paraId="696ACA16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additive</w:t>
            </w:r>
          </w:p>
        </w:tc>
      </w:tr>
      <w:tr w:rsidR="00FB16E5" w14:paraId="42CFEE96" w14:textId="77777777" w:rsidTr="0092153F">
        <w:trPr>
          <w:trHeight w:val="285"/>
        </w:trPr>
        <w:tc>
          <w:tcPr>
            <w:tcW w:w="1080" w:type="dxa"/>
            <w:vAlign w:val="center"/>
          </w:tcPr>
          <w:p w14:paraId="2CAA2CB1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MRSA18</w:t>
            </w:r>
          </w:p>
        </w:tc>
        <w:tc>
          <w:tcPr>
            <w:tcW w:w="1212" w:type="dxa"/>
            <w:vAlign w:val="center"/>
          </w:tcPr>
          <w:p w14:paraId="17814FEE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vAlign w:val="center"/>
          </w:tcPr>
          <w:p w14:paraId="56E417D4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37" w:type="dxa"/>
            <w:vAlign w:val="center"/>
          </w:tcPr>
          <w:p w14:paraId="07730CF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313" w:type="dxa"/>
            <w:vAlign w:val="center"/>
          </w:tcPr>
          <w:p w14:paraId="63C51740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137" w:type="dxa"/>
            <w:vAlign w:val="center"/>
          </w:tcPr>
          <w:p w14:paraId="1B19E2F2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1.25</w:t>
            </w:r>
          </w:p>
        </w:tc>
        <w:tc>
          <w:tcPr>
            <w:tcW w:w="1475" w:type="dxa"/>
            <w:vAlign w:val="center"/>
          </w:tcPr>
          <w:p w14:paraId="4B24189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ind</w:t>
            </w:r>
            <w:r>
              <w:rPr>
                <w:rFonts w:ascii="Times New Roman" w:hAnsi="Times New Roman" w:hint="eastAsia"/>
                <w:color w:val="FF0000"/>
                <w:sz w:val="24"/>
              </w:rPr>
              <w:t>ifferent</w:t>
            </w:r>
          </w:p>
        </w:tc>
      </w:tr>
      <w:tr w:rsidR="00FB16E5" w14:paraId="49C6E025" w14:textId="77777777" w:rsidTr="0092153F">
        <w:trPr>
          <w:trHeight w:val="285"/>
        </w:trPr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14:paraId="3E00BDE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lastRenderedPageBreak/>
              <w:t>MRSA19</w:t>
            </w:r>
          </w:p>
        </w:tc>
        <w:tc>
          <w:tcPr>
            <w:tcW w:w="1212" w:type="dxa"/>
            <w:tcBorders>
              <w:bottom w:val="single" w:sz="4" w:space="0" w:color="000000"/>
            </w:tcBorders>
            <w:vAlign w:val="center"/>
          </w:tcPr>
          <w:p w14:paraId="3D81C605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64</w:t>
            </w:r>
          </w:p>
        </w:tc>
        <w:tc>
          <w:tcPr>
            <w:tcW w:w="1075" w:type="dxa"/>
            <w:tcBorders>
              <w:bottom w:val="single" w:sz="4" w:space="0" w:color="000000"/>
            </w:tcBorders>
            <w:vAlign w:val="center"/>
          </w:tcPr>
          <w:p w14:paraId="369680C3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16</w:t>
            </w:r>
          </w:p>
        </w:tc>
        <w:tc>
          <w:tcPr>
            <w:tcW w:w="1237" w:type="dxa"/>
            <w:tcBorders>
              <w:bottom w:val="single" w:sz="4" w:space="0" w:color="000000"/>
            </w:tcBorders>
            <w:vAlign w:val="center"/>
          </w:tcPr>
          <w:p w14:paraId="46D6959A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128</w:t>
            </w:r>
          </w:p>
        </w:tc>
        <w:tc>
          <w:tcPr>
            <w:tcW w:w="1313" w:type="dxa"/>
            <w:tcBorders>
              <w:bottom w:val="single" w:sz="4" w:space="0" w:color="000000"/>
            </w:tcBorders>
            <w:vAlign w:val="center"/>
          </w:tcPr>
          <w:p w14:paraId="313609D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  <w:vAlign w:val="center"/>
          </w:tcPr>
          <w:p w14:paraId="01244F3B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kern w:val="0"/>
                <w:sz w:val="24"/>
                <w:lang w:bidi="ar"/>
              </w:rPr>
              <w:t>0.31</w:t>
            </w:r>
          </w:p>
        </w:tc>
        <w:tc>
          <w:tcPr>
            <w:tcW w:w="1475" w:type="dxa"/>
            <w:tcBorders>
              <w:bottom w:val="single" w:sz="4" w:space="0" w:color="000000"/>
            </w:tcBorders>
            <w:vAlign w:val="center"/>
          </w:tcPr>
          <w:p w14:paraId="690040E7" w14:textId="77777777" w:rsidR="00FB16E5" w:rsidRDefault="00FB16E5" w:rsidP="0092153F">
            <w:pPr>
              <w:widowControl/>
              <w:jc w:val="center"/>
              <w:textAlignment w:val="center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synergistic</w:t>
            </w:r>
          </w:p>
        </w:tc>
      </w:tr>
    </w:tbl>
    <w:p w14:paraId="6D91C4E7" w14:textId="77777777" w:rsidR="00FB16E5" w:rsidRDefault="00FB16E5" w:rsidP="00FB16E5">
      <w:pPr>
        <w:spacing w:line="360" w:lineRule="auto"/>
        <w:jc w:val="left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Note: </w:t>
      </w:r>
      <w:r>
        <w:rPr>
          <w:rFonts w:ascii="Times New Roman" w:hAnsi="Times New Roman" w:hint="eastAsia"/>
          <w:color w:val="FF0000"/>
          <w:sz w:val="24"/>
        </w:rPr>
        <w:t xml:space="preserve"> </w:t>
      </w:r>
      <w:r>
        <w:rPr>
          <w:rFonts w:ascii="Times New Roman" w:hAnsi="Times New Roman"/>
          <w:color w:val="FF0000"/>
          <w:sz w:val="24"/>
        </w:rPr>
        <w:t xml:space="preserve">S MIC: single </w:t>
      </w:r>
      <w:proofErr w:type="gramStart"/>
      <w:r>
        <w:rPr>
          <w:rFonts w:ascii="Times New Roman" w:hAnsi="Times New Roman"/>
          <w:color w:val="FF0000"/>
          <w:sz w:val="24"/>
        </w:rPr>
        <w:t>MIC,  C</w:t>
      </w:r>
      <w:proofErr w:type="gramEnd"/>
      <w:r>
        <w:rPr>
          <w:rFonts w:ascii="Times New Roman" w:hAnsi="Times New Roman"/>
          <w:color w:val="FF0000"/>
          <w:sz w:val="24"/>
        </w:rPr>
        <w:t xml:space="preserve"> MIC: combined MIC</w:t>
      </w:r>
    </w:p>
    <w:p w14:paraId="776EE379" w14:textId="77777777" w:rsidR="00386883" w:rsidRDefault="00FB16E5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6E5"/>
    <w:rsid w:val="00316534"/>
    <w:rsid w:val="00D50CFA"/>
    <w:rsid w:val="00EA60E3"/>
    <w:rsid w:val="00FB1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1A289"/>
  <w15:chartTrackingRefBased/>
  <w15:docId w15:val="{73022AB5-E954-4206-85F8-C534DCD1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6E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2020-01-16T18:43:00Z</dcterms:created>
  <dcterms:modified xsi:type="dcterms:W3CDTF">2020-01-16T18:44:00Z</dcterms:modified>
</cp:coreProperties>
</file>